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a="http://schemas.openxmlformats.org/drawingml/2006/main" xmlns:pic="http://schemas.openxmlformats.org/drawingml/2006/picture">
  <w:body>
    <w:p>
      <w:pPr>
        <w:pStyle w:val="Title"/>
        <w:jc w:val="center"/>
      </w:pPr>
      <w:r>
        <w:t xml:space="preserve">街道调研成果</w:t>
      </w:r>
    </w:p>
    <w:p>
      <w:pPr>
        <w:jc w:val="center"/>
      </w:pPr>
      <w:r>
        <w:t xml:space="preserve">导出日期：2026-08-28</w:t>
      </w:r>
    </w:p>
    <w:p>
      <w:pPr>
        <w:pStyle w:val="Title"/>
        <w:jc w:val="center"/>
        <w:pageBreakBefore/>
      </w:pPr>
      <w:r>
        <w:t xml:space="preserve">调研目录</w:t>
      </w:r>
    </w:p>
    <w:p>
      <w:pPr>
        <w:pStyle w:val="Heading1"/>
      </w:pPr>
      <w:r>
        <w:t xml:space="preserve">湖南路街道</w:t>
      </w:r>
    </w:p>
    <w:p>
      <w:pPr>
        <w:pStyle w:val="Heading2"/>
      </w:pPr>
      <w:r>
        <w:t xml:space="preserve">汾阳路</w:t>
      </w:r>
    </w:p>
    <w:p>
      <w:pPr/>
      <w:r>
        <w:t xml:space="preserve">1. 商铺 — 上海市徐汇区湖南路街道汾阳路64弄2号</w:t>
      </w:r>
    </w:p>
    <w:p>
      <w:pPr/>
      <w:r>
        <w:t xml:space="preserve">2. 商铺 — 上海市徐汇区湖南路街道汾阳路57号</w:t>
      </w:r>
    </w:p>
    <w:p>
      <w:pPr/>
      <w:r>
        <w:t xml:space="preserve">3. 安盛商务楼街面内凹处 — 上海市徐汇区湖南路街道汾阳路77号</w:t>
      </w:r>
    </w:p>
    <w:p>
      <w:pPr>
        <w:pStyle w:val="Heading1"/>
      </w:pPr>
      <w:r>
        <w:t xml:space="preserve">天平路街道</w:t>
      </w:r>
    </w:p>
    <w:p>
      <w:pPr>
        <w:pStyle w:val="Heading2"/>
      </w:pPr>
      <w:r>
        <w:t xml:space="preserve">嘉善路</w:t>
      </w:r>
    </w:p>
    <w:p>
      <w:pPr/>
      <w:r>
        <w:t xml:space="preserve">1. 来来来泰国餐屋 — 上海市徐汇区天平路街道嘉善路53号</w:t>
      </w:r>
    </w:p>
    <w:p>
      <w:pPr/>
      <w:r>
        <w:t xml:space="preserve">2. suwi — 上海市徐汇区天平路街道嘉善路60号</w:t>
      </w:r>
    </w:p>
    <w:p>
      <w:pPr/>
      <w:r>
        <w:t xml:space="preserve">3. 秦氏水果 — 上海市徐汇区天平路街道嘉善路79号</w:t>
      </w:r>
    </w:p>
    <w:p>
      <w:pPr/>
      <w:r>
        <w:t xml:space="preserve">4. 上海虹山综合商场 — 上海市徐汇区天平路街道嘉善路79号</w:t>
      </w:r>
    </w:p>
    <w:p>
      <w:pPr/>
      <w:r>
        <w:t xml:space="preserve">5. 蔬菜百货店 — 上海市徐汇区天平路街道嘉善路109号</w:t>
      </w:r>
    </w:p>
    <w:p>
      <w:pPr/>
      <w:r>
        <w:t xml:space="preserve">6. 21杂货 — 上海市徐汇区天平路街道嘉善路117弄10号</w:t>
      </w:r>
    </w:p>
    <w:p>
      <w:pPr/>
      <w:r>
        <w:t xml:space="preserve">7. 弄堂口 — 上海市徐汇区天平路街道嘉善路117弄1-25号</w:t>
      </w:r>
    </w:p>
    <w:p>
      <w:pPr/>
      <w:r>
        <w:t xml:space="preserve">8. 果蔬汁 — 上海市徐汇区天平路街道嘉善路220号</w:t>
      </w:r>
    </w:p>
    <w:p>
      <w:pPr/>
      <w:r>
        <w:t xml:space="preserve">9. 街角公园 — 上海市徐汇区天平路街道嘉善路98号</w:t>
      </w:r>
    </w:p>
    <w:p>
      <w:pPr/>
      <w:r>
        <w:t xml:space="preserve">10. 双庭酒店外墙 — 上海市天平路街道嘉善路236弄13号楼</w:t>
      </w:r>
    </w:p>
    <w:p>
      <w:pPr>
        <w:pStyle w:val="Heading2"/>
      </w:pPr>
      <w:r>
        <w:t xml:space="preserve">建国西路</w:t>
      </w:r>
    </w:p>
    <w:p>
      <w:pPr/>
      <w:r>
        <w:t xml:space="preserve">1. Co3coffee — 上海市徐汇区天平路街道建国西路368号</w:t>
      </w:r>
    </w:p>
    <w:p>
      <w:pPr/>
      <w:r>
        <w:t xml:space="preserve">2. meet meet — 上海市徐汇区天平路街道建国西路338号</w:t>
      </w:r>
    </w:p>
    <w:p>
      <w:pPr/>
      <w:r>
        <w:t xml:space="preserve">3. M Stand — 上海市徐汇区天平路街道建国西路338号-2号（靠近襄阳南路）</w:t>
      </w:r>
    </w:p>
    <w:p>
      <w:pPr/>
      <w:r>
        <w:t xml:space="preserve">4. 建何食品水果店 — 上海市徐汇区天平路街道建国西路320号</w:t>
      </w:r>
    </w:p>
    <w:p>
      <w:pPr/>
      <w:r>
        <w:t xml:space="preserve">5. soca希腊酸奶·水牛手作 — 上海市徐汇区天平路街道建国西路299号</w:t>
      </w:r>
    </w:p>
    <w:p>
      <w:pPr/>
      <w:r>
        <w:t xml:space="preserve">6. 隐溪-流水涧茶馆·SPA — 上海市徐汇区天平路街道建国西路285号</w:t>
      </w:r>
    </w:p>
    <w:p>
      <w:pPr/>
      <w:r>
        <w:t xml:space="preserve">7. 星巴克 — 上海市徐汇区天平路街道建国西路258号</w:t>
      </w:r>
    </w:p>
    <w:p>
      <w:pPr>
        <w:pStyle w:val="Heading2"/>
      </w:pPr>
      <w:r>
        <w:t xml:space="preserve">太原路</w:t>
      </w:r>
    </w:p>
    <w:p>
      <w:pPr/>
      <w:r>
        <w:t xml:space="preserve">1. CaptainGeorge风味博物馆 — 上海市徐汇区天平路街道太原路236号</w:t>
      </w:r>
    </w:p>
    <w:p>
      <w:pPr/>
      <w:r>
        <w:t xml:space="preserve">2. 枫叶交响幼儿园 — 上海市徐汇区天平路街道太原路87号</w:t>
      </w:r>
    </w:p>
    <w:p>
      <w:pPr/>
      <w:r>
        <w:t xml:space="preserve">3. 咖啡店（R1070 Cafe） — 上海市徐汇区太原路汾阳路交界</w:t>
      </w:r>
    </w:p>
    <w:p>
      <w:pPr/>
      <w:r>
        <w:t xml:space="preserve">4. 昊诚商行（老牌怀旧烟纸店） — 上海市徐汇区天平路街道太原路 126 号</w:t>
      </w:r>
    </w:p>
    <w:p>
      <w:pPr/>
      <w:r>
        <w:t xml:space="preserve">5. innren fine jewelry（精品珠宝店） — 上海市徐汇区天平路街道太原路 192 号</w:t>
      </w:r>
    </w:p>
    <w:p>
      <w:pPr/>
      <w:r>
        <w:t xml:space="preserve">6. 叶叶菩提餐厅 — 上海市徐汇区天平路街道太原路 160 号</w:t>
      </w:r>
    </w:p>
    <w:p>
      <w:pPr>
        <w:pStyle w:val="Heading2"/>
      </w:pPr>
      <w:r>
        <w:t xml:space="preserve">襄阳南路</w:t>
      </w:r>
    </w:p>
    <w:p>
      <w:pPr/>
      <w:r>
        <w:t xml:space="preserve">1. Woodeng — 上海市徐汇区天平路街道襄阳南路 335 号</w:t>
      </w:r>
    </w:p>
    <w:p>
      <w:pPr/>
      <w:r>
        <w:t xml:space="preserve">2. 商铺 — 上海市徐汇区天平路街道襄阳南路 365 号</w:t>
      </w:r>
    </w:p>
    <w:p>
      <w:pPr/>
      <w:r>
        <w:t xml:space="preserve">3. 现代大厦 — 上海市徐汇区天平路街道襄阳南路218号</w:t>
      </w:r>
    </w:p>
    <w:p>
      <w:pPr/>
      <w:r>
        <w:t xml:space="preserve">4. COFFEE SURROUND — 上海市徐汇区天平路街道襄阳南路164号</w:t>
      </w:r>
    </w:p>
    <w:p>
      <w:pPr/>
      <w:r>
        <w:t xml:space="preserve">5. 便利店 — 上海市徐汇区天平路街道襄阳南路149号</w:t>
      </w:r>
    </w:p>
    <w:p>
      <w:pPr/>
      <w:r>
        <w:t xml:space="preserve">6. 蓁豐道BIRD HUT — 上海市徐汇区天平路街道襄阳南路174号</w:t>
      </w:r>
    </w:p>
    <w:p>
      <w:pPr/>
      <w:r>
        <w:t xml:space="preserve">7. 令和屋·深夜食堂 — 上海市徐汇区天平路街道襄阳南路282号</w:t>
      </w:r>
    </w:p>
    <w:p>
      <w:pPr/>
      <w:r>
        <w:t xml:space="preserve">8. 忠曜堂新中式GELATO — 上海市徐汇区天平路街道襄阳南路267号</w:t>
      </w:r>
    </w:p>
    <w:p>
      <w:pPr/>
      <w:r>
        <w:t xml:space="preserve">9. 姿红布艺店 — 上海市徐汇区天平路街道襄阳南路271号</w:t>
      </w:r>
    </w:p>
    <w:p>
      <w:pPr/>
      <w:r>
        <w:t xml:space="preserve">10. 福哩foolee·贵州炭火烤鸡 — 上海市徐汇区天平路街道襄阳南路284号</w:t>
      </w:r>
    </w:p>
    <w:p>
      <w:pPr/>
      <w:r>
        <w:t xml:space="preserve">11. 长寿里 — 上海市徐汇区天平路街道襄阳南路239弄1-4号</w:t>
      </w:r>
    </w:p>
    <w:p>
      <w:pPr/>
      <w:r>
        <w:t xml:space="preserve">12. 铁手咖啡制造局Metal Hands — 上海市天平路街道襄阳南路338号/永嘉路27号</w:t>
      </w:r>
    </w:p>
    <w:p>
      <w:pPr/>
      <w:r>
        <w:t xml:space="preserve">13. 水果店 — 上海市天平路街道襄阳南路344号</w:t>
      </w:r>
    </w:p>
    <w:p>
      <w:pPr/>
      <w:r>
        <w:t xml:space="preserve">14. 新会陈皮武夷岩茶 — 上海市天平路街道襄阳南路368号</w:t>
      </w:r>
    </w:p>
    <w:p>
      <w:pPr/>
      <w:r>
        <w:t xml:space="preserve">15. 尼可鲜生 — 上海市天平路街道襄阳南路368号</w:t>
      </w:r>
    </w:p>
    <w:p>
      <w:pPr/>
      <w:r>
        <w:t xml:space="preserve">16. 茶叶店 — 上海市天平路街道襄阳南路370号</w:t>
      </w:r>
    </w:p>
    <w:p>
      <w:pPr/>
      <w:r>
        <w:t xml:space="preserve">17. bananaGG — 上海市天平路街道襄阳南路391号</w:t>
      </w:r>
    </w:p>
    <w:p>
      <w:pPr/>
      <w:r>
        <w:t xml:space="preserve">18. 阿根酒家·本帮菜 — 上海市天平路街道襄阳南路414号</w:t>
      </w:r>
    </w:p>
    <w:p>
      <w:pPr>
        <w:pStyle w:val="Heading2"/>
      </w:pPr>
      <w:r>
        <w:t xml:space="preserve">永嘉路</w:t>
      </w:r>
    </w:p>
    <w:p>
      <w:pPr/>
      <w:r>
        <w:t xml:space="preserve">1. 面包咖啡好天气 — 上海市徐汇区天平路街道永嘉路 331 号</w:t>
      </w:r>
    </w:p>
    <w:p>
      <w:pPr/>
      <w:r>
        <w:t xml:space="preserve">2. 甘家老牌卷筒粉 — 上海徐汇区天平路街道永嘉路 319 号</w:t>
      </w:r>
    </w:p>
    <w:p>
      <w:pPr/>
      <w:r>
        <w:t xml:space="preserve">3. 语杰不动产 — 上海市徐汇区天平路街道永嘉路 261 号</w:t>
      </w:r>
    </w:p>
    <w:p>
      <w:pPr/>
      <w:r>
        <w:t xml:space="preserve">4. 网绿大楼 — 上海市徐汇区天平路街道永嘉路425号</w:t>
      </w:r>
    </w:p>
    <w:p>
      <w:pPr/>
      <w:r>
        <w:t xml:space="preserve">5. 徐汇区教育事务管理中心 — 上海市徐汇区天平路街道永嘉路354号</w:t>
      </w:r>
    </w:p>
    <w:p>
      <w:pPr/>
      <w:r>
        <w:t xml:space="preserve">6. gubigubi融合餐厅 — 上海市徐汇区天平路街道永嘉路354号</w:t>
      </w:r>
    </w:p>
    <w:p>
      <w:pPr/>
      <w:r>
        <w:t xml:space="preserve">7. Paper联合办公咖啡厅 — 上海市徐汇区天平路街道永嘉路333号/337弄</w:t>
      </w:r>
    </w:p>
    <w:p>
      <w:pPr>
        <w:pStyle w:val="Heading2"/>
      </w:pPr>
      <w:r>
        <w:t xml:space="preserve">永康路</w:t>
      </w:r>
    </w:p>
    <w:p>
      <w:pPr/>
      <w:r>
        <w:t xml:space="preserve">1. 居民楼 — 上海市徐汇区天平路街道永康路177号</w:t>
      </w:r>
    </w:p>
    <w:p>
      <w:pPr/>
      <w:r>
        <w:t xml:space="preserve">2. 纳福食糖 — 上海市徐汇区天平路街道永康路43号</w:t>
      </w:r>
    </w:p>
    <w:p>
      <w:pPr/>
      <w:r>
        <w:t xml:space="preserve">3. yeetlemon17 — 上海市徐汇区天平路街道永康路46号</w:t>
      </w:r>
    </w:p>
    <w:p>
      <w:pPr/>
      <w:r>
        <w:t xml:space="preserve">4. Azabuya麻布屋 — 上海市徐汇区永康路51号</w:t>
      </w:r>
    </w:p>
    <w:p>
      <w:pPr>
        <w:pStyle w:val="Heading2"/>
        <w:pageBreakBefore/>
        <w:keepNext/>
      </w:pPr>
      <w:r>
        <w:t xml:space="preserve">湖南路街道｜汾阳路｜1. 商铺</w:t>
      </w:r>
    </w:p>
    <w:p>
      <w:pPr>
        <w:keepNext/>
        <w:spacing w:before="0" w:after="60" w:line="240" w:lineRule="auto"/>
      </w:pPr>
      <w:r>
        <w:t xml:space="preserve">记录时间：2026-08-27 02:21:03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" name="商铺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商铺立面照片"/>
                    <pic:cNvPicPr/>
                  </pic:nvPicPr>
                  <pic:blipFill>
                    <a:blip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湖南路街道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汾阳路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上海市徐汇区湖南路街道汾阳路64弄2号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处于街角，立面无向内退界或向外延伸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置于橱窗外，紧贴立面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偶尔有人落座休息，常发生在等待红绿灯过街时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玻璃橱窗和门，木质框，均有窗帘半遮蔽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可看到屋内环境，吸引路人放慢脚步或进入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树荫部分遮蔽，无遮阳棚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较安静；店铺开门时有茶香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湖南路街道｜汾阳路｜2. 商铺</w:t>
      </w:r>
    </w:p>
    <w:p>
      <w:pPr>
        <w:keepNext/>
        <w:spacing w:before="0" w:after="60" w:line="240" w:lineRule="auto"/>
      </w:pPr>
      <w:r>
        <w:t xml:space="preserve">记录时间：2026-08-27 02:28:48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" name="商铺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商铺立面照片"/>
                    <pic:cNvPicPr/>
                  </pic:nvPicPr>
                  <pic:blipFill>
                    <a:blip r:embed="rId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湖南路街道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汾阳路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上海市徐汇区湖南路街道汾阳路57号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笼屉和台面略向外拓展，相邻界面均无延伸或内凹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吸引路人停留购买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无窗，对店内一览无余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路人可直观看到店内面点现做现卖，吸引停留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小遮雨棚，与沿路其他商铺一致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较安静，有面点香味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湖南路街道｜汾阳路｜3. 安盛商务楼街面内凹处</w:t>
      </w:r>
    </w:p>
    <w:p>
      <w:pPr>
        <w:keepNext/>
        <w:spacing w:before="0" w:after="60" w:line="240" w:lineRule="auto"/>
      </w:pPr>
      <w:r>
        <w:t xml:space="preserve">记录时间：2026-08-27 02:40:05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" name="安盛商务楼街面内凹处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安盛商务楼街面内凹处立面照片"/>
                    <pic:cNvPicPr/>
                  </pic:nvPicPr>
                  <pic:blipFill>
                    <a:blip r:embed="rId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湖南路街道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汾阳路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上海市徐汇区湖南路街道汾阳路77号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商务办公楼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大楼立面自带较深内凹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路人或楼中出来休息的上班族常自发选择在此闲聊休息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无，大楼立面自带的下部窗台勉强可坐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立面饰面统一，两扇竖窗明显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有行道树遮荫，同时楼高遮荫；风凉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补充说明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内凹处可停车；多数人集聚闲聊时间不长，基本都站立或倚靠墙面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天平路街道｜嘉善路｜1. 来来来泰国餐屋</w:t>
      </w:r>
    </w:p>
    <w:p>
      <w:pPr>
        <w:keepNext/>
        <w:spacing w:before="0" w:after="60" w:line="240" w:lineRule="auto"/>
      </w:pPr>
      <w:r>
        <w:t xml:space="preserve">记录时间：2026-08-26 14:39:14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" name="来来来泰国餐屋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来来来泰国餐屋立面照片"/>
                    <pic:cNvPicPr/>
                  </pic:nvPicPr>
                  <pic:blipFill>
                    <a:blip r:embed="rIdImage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上海市徐汇区天平路街道嘉善路53号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餐馆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通透的玻璃界面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路人观察店铺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路缘放置高饱和度(蓝色/黄色)塑料座椅、木质座椅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背靠马路休憩聊天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风情植被如芭蕉，泰国风情招牌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天平路街道｜嘉善路｜2. suwi</w:t>
      </w:r>
    </w:p>
    <w:p>
      <w:pPr>
        <w:keepNext/>
        <w:spacing w:before="0" w:after="60" w:line="240" w:lineRule="auto"/>
      </w:pPr>
      <w:r>
        <w:t xml:space="preserve">记录时间：2026-08-26 14:46:06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5" name="suwi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wi立面照片"/>
                    <pic:cNvPicPr/>
                  </pic:nvPicPr>
                  <pic:blipFill>
                    <a:blip r:embed="rIdImage5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上海市徐汇区天平路街道嘉善路60号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餐馆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通透的玻璃界面，向街道退让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顾客、行人在形成的屋檐下休憩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店铺门口以及路缘均有设置桌椅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店铺门口有人休憩聊天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暖色调灯光，简约的装修风格，米白、橘黄等颜色为主，门口有绿植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顶棚遮阴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天平路街道｜嘉善路｜3. 秦氏水果</w:t>
      </w:r>
    </w:p>
    <w:p>
      <w:pPr>
        <w:keepNext/>
        <w:spacing w:before="0" w:after="60" w:line="240" w:lineRule="auto"/>
      </w:pPr>
      <w:r>
        <w:t xml:space="preserve">记录时间：2026-08-26 14:56:47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6" name="秦氏水果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秦氏水果立面照片"/>
                    <pic:cNvPicPr/>
                  </pic:nvPicPr>
                  <pic:blipFill>
                    <a:blip r:embed="rIdImage6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上海市徐汇区天平路街道嘉善路79号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水果店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通透的玻璃界面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路缘传统手工竹椅、现代工业简约金属座椅、现代半躺椅混合存在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熟人喝茶聊天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LED商业牌，色彩混乱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水果气味明显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天平路街道｜嘉善路｜4. 上海虹山综合商场</w:t>
      </w:r>
    </w:p>
    <w:p>
      <w:pPr>
        <w:keepNext/>
        <w:spacing w:before="0" w:after="60" w:line="240" w:lineRule="auto"/>
      </w:pPr>
      <w:r>
        <w:t xml:space="preserve">记录时间：2026-08-27 02:48:57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7" name="上海虹山综合商场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上海虹山综合商场立面照片"/>
                    <pic:cNvPicPr/>
                  </pic:nvPicPr>
                  <pic:blipFill>
                    <a:blip r:embed="rIdImage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上海市徐汇区天平路街道嘉善路79号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零售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立面悬挂商品，无墙体隔断，由商品天然形成隔断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路人放慢脚步观察商品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路缘树旁设置有靠椅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纳凉休憩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色彩混杂无序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大树遮阴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些许水产品腥味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天平路街道｜嘉善路｜5. 蔬菜百货店</w:t>
      </w:r>
    </w:p>
    <w:p>
      <w:pPr>
        <w:keepNext/>
        <w:spacing w:before="0" w:after="60" w:line="240" w:lineRule="auto"/>
      </w:pPr>
      <w:r>
        <w:t xml:space="preserve">记录时间：2026-08-27 06:36:08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8" name="蔬菜百货店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蔬菜百货店立面照片"/>
                    <pic:cNvPicPr/>
                  </pic:nvPicPr>
                  <pic:blipFill>
                    <a:blip r:embed="rIdImage8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上海市徐汇区天平路街道嘉善路109号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蔬果、零售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雨棚，向外推开的窗户，对街道开启的售卖窗口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板凳，各色木靠椅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行人顾客休息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蔬果、鱼腥味混杂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天平路街道｜嘉善路｜6. 21杂货</w:t>
      </w:r>
    </w:p>
    <w:p>
      <w:pPr>
        <w:keepNext/>
        <w:spacing w:before="0" w:after="60" w:line="240" w:lineRule="auto"/>
      </w:pPr>
      <w:r>
        <w:t xml:space="preserve">记录时间：2026-08-27 06:45:56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9" name="21杂货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杂货立面照片"/>
                    <pic:cNvPicPr/>
                  </pic:nvPicPr>
                  <pic:blipFill>
                    <a:blip r:embed="rIdImage9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上海市徐汇区天平路街道嘉善路117弄10号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零售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雨棚，通透玻璃，黑色展示架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黑色金属简约桌椅一对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红砖，色彩活泼清新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大树遮阴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天平路街道｜嘉善路｜7. 弄堂口</w:t>
      </w:r>
    </w:p>
    <w:p>
      <w:pPr>
        <w:keepNext/>
        <w:spacing w:before="0" w:after="60" w:line="240" w:lineRule="auto"/>
      </w:pPr>
      <w:r>
        <w:t xml:space="preserve">记录时间：2026-08-27 07:12:58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0" name="弄堂口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弄堂口立面照片"/>
                    <pic:cNvPicPr/>
                  </pic:nvPicPr>
                  <pic:blipFill>
                    <a:blip r:embed="rId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上海市徐汇区天平路街道嘉善路117弄1-25号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居住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通透度较低的窗户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板凳、靠椅、小桌子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老人集聚打牌，并衍生出围观行为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上海石库门红砖立面，历史建筑气氛浓郁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行道树遮阴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天平路街道｜嘉善路｜8. 果蔬汁</w:t>
      </w:r>
    </w:p>
    <w:p>
      <w:pPr>
        <w:keepNext/>
        <w:spacing w:before="0" w:after="60" w:line="240" w:lineRule="auto"/>
      </w:pPr>
      <w:r>
        <w:t xml:space="preserve">记录时间：2026-08-27 07:32:06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1" name="果蔬汁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果蔬汁立面照片"/>
                    <pic:cNvPicPr/>
                  </pic:nvPicPr>
                  <pic:blipFill>
                    <a:blip r:embed="rId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上海市徐汇区天平路街道嘉善路220号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饮品店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一半为玻璃通透界面，一半为可开窗的销售窗口，实墙部分为刷浆混凝土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两个靠椅和一个圆桌，背靠马路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顾客选择在街边享用果蔬汁和聊天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简约，独具特色、具有辨识度的灯牌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天平路街道｜嘉善路｜9. 街角公园</w:t>
      </w:r>
    </w:p>
    <w:p>
      <w:pPr>
        <w:keepNext/>
        <w:spacing w:before="0" w:after="60" w:line="240" w:lineRule="auto"/>
      </w:pPr>
      <w:r>
        <w:t xml:space="preserve">记录时间：2026-08-27 06:23:25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2" name="街角公园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街角公园立面照片"/>
                    <pic:cNvPicPr/>
                  </pic:nvPicPr>
                  <pic:blipFill>
                    <a:blip r:embed="rId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上海市徐汇区天平路街道嘉善路98号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休息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向街道退让，形成供人休息的台面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老大爷纳凉聊天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石质落座台面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大树遮阴，风口凉爽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天平路街道｜嘉善路｜10. 双庭酒店外墙</w:t>
      </w:r>
    </w:p>
    <w:p>
      <w:pPr>
        <w:keepNext/>
        <w:spacing w:before="0" w:after="60" w:line="240" w:lineRule="auto"/>
      </w:pPr>
      <w:r>
        <w:t xml:space="preserve">记录时间：2026-08-27 06:57:21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3" name="双庭酒店外墙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双庭酒店外墙立面照片"/>
                    <pic:cNvPicPr/>
                  </pic:nvPicPr>
                  <pic:blipFill>
                    <a:blip r:embed="rId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嘉善路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上海市天平路街道嘉善路236弄13号楼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酒店，住宅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无向内退界或向外延伸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零散放着各重要样子的座椅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路人或居民零散坐着聊天或刷手机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红砖，黑色窗框，白色描边窗台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二层空调机放置平台作为雨檐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较安静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天平路街道｜建国西路｜1. Co3coffee</w:t>
      </w:r>
    </w:p>
    <w:p>
      <w:pPr>
        <w:keepNext/>
        <w:spacing w:before="0" w:after="60" w:line="240" w:lineRule="auto"/>
      </w:pPr>
      <w:r>
        <w:t xml:space="preserve">记录时间：2026-08-27 03:23:09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4" name="Co3coffee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3coffee立面照片"/>
                    <pic:cNvPicPr/>
                  </pic:nvPicPr>
                  <pic:blipFill>
                    <a:blip r:embed="rId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建国西路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上海市徐汇区天平路街道建国西路368号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立面无向内退界或向外延伸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贴近立面放置两把折叠扶手椅和折叠桌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路人偶尔休息，店员偶尔在外等客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三扇几乎落地的细长竖窗，木门也带窗，左右两侧有盆栽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有较长遮阳棚，行道树荫蔽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附近居民偶尔在附近纳凉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左侧住宅入口，较安静；右侧连续有咖啡厅，有咖啡香味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天平路街道｜建国西路｜2. meet meet</w:t>
      </w:r>
    </w:p>
    <w:p>
      <w:pPr>
        <w:keepNext/>
        <w:spacing w:before="0" w:after="60" w:line="240" w:lineRule="auto"/>
      </w:pPr>
      <w:r>
        <w:t xml:space="preserve">记录时间：2026-08-27 03:32:58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5" name="meet meet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et meet立面照片"/>
                    <pic:cNvPicPr/>
                  </pic:nvPicPr>
                  <pic:blipFill>
                    <a:blip r:embed="rId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建国西路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上海市徐汇区天平路街道建国西路338号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公建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浅内凹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无座，但落地窗下有两级平台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位置宽敞，吸引路人坐下休息或驻足拍照，附近居民偶尔在此遛狗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整体白色立面，有大落地窗，十分显眼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较安静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天平路街道｜建国西路｜3. M Stand</w:t>
      </w:r>
    </w:p>
    <w:p>
      <w:pPr>
        <w:keepNext/>
        <w:spacing w:before="0" w:after="60" w:line="240" w:lineRule="auto"/>
      </w:pPr>
      <w:r>
        <w:t xml:space="preserve">记录时间：2026-08-27 03:40:48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6" name="M Stand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 Stand立面照片"/>
                    <pic:cNvPicPr/>
                  </pic:nvPicPr>
                  <pic:blipFill>
                    <a:blip r:embed="rId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建国西路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上海市徐汇区天平路街道建国西路338号-2号（靠近襄阳南路）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立面较深退界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门口橱窗设座，但不占用人行道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与相邻咖啡店一样将街道延伸到室内，吸引落座和进店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开敞式店面，通透大玻璃落地橱窗，沿街有停放自行车，与周围立面色彩区分度大，均鲜亮且纯净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咖啡香味浓郁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天平路街道｜建国西路｜4. 建何食品水果店</w:t>
      </w:r>
    </w:p>
    <w:p>
      <w:pPr>
        <w:keepNext/>
        <w:spacing w:before="0" w:after="60" w:line="240" w:lineRule="auto"/>
      </w:pPr>
      <w:r>
        <w:t xml:space="preserve">记录时间：2026-08-27 06:08:11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7" name="建何食品水果店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建何食品水果店立面照片"/>
                    <pic:cNvPicPr/>
                  </pic:nvPicPr>
                  <pic:blipFill>
                    <a:blip r:embed="rId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建国西路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上海市徐汇区天平路街道建国西路320号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立面无向内退界，偶尔摆放一排果篮或箱子在橱窗外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吸引路人看向店内，或驻足在门外挑选水果、与店员唠嗑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黑色窗框，落地竖格玻璃橱窗，门口常停放自行车或电瓶车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附近小区居民偶尔集聚在此购物聊天，工人上工间隙在此纳凉，常坐在电瓶车上充当座椅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蓝色长向遮雨棚，行道树荫蔽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较安静；果香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天平路街道｜建国西路｜5. soca希腊酸奶·水牛手作</w:t>
      </w:r>
    </w:p>
    <w:p>
      <w:pPr>
        <w:keepNext/>
        <w:spacing w:before="0" w:after="60" w:line="240" w:lineRule="auto"/>
      </w:pPr>
      <w:r>
        <w:t xml:space="preserve">记录时间：2026-08-27 06:17:36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8" name="soca希腊酸奶·水牛手作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ca希腊酸奶·水牛手作立面照片"/>
                    <pic:cNvPicPr/>
                  </pic:nvPicPr>
                  <pic:blipFill>
                    <a:blip r:embed="rId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建国西路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上海市徐汇区天平路街道建国西路299号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立面极窄，无向内退界，窗台向外延伸很浅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两把白色折叠帆布椅放在窗台外侧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几乎隐框玻璃门框，十分通透；整体立面及店内装修均为粉色和白色搭配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颜色温和，更加吸引路过的年轻人放慢脚步，但真正进入或在门外休息的人较少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较浅长形门檐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补充说明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跑步友好门店，骑车路过的年轻人或跑友偶尔光顾店内</w:t>
            </w:r>
          </w:p>
        </w:tc>
      </w:tr>
    </w:tbl>
    <w:p>
      <w:pPr>
        <w:pStyle w:val="Heading2"/>
        <w:pageBreakBefore/>
        <w:keepNext/>
      </w:pPr>
      <w:r>
        <w:t xml:space="preserve">天平路街道｜建国西路｜6. 隐溪-流水涧茶馆·SPA</w:t>
      </w:r>
    </w:p>
    <w:p>
      <w:pPr>
        <w:keepNext/>
        <w:spacing w:before="0" w:after="60" w:line="240" w:lineRule="auto"/>
      </w:pPr>
      <w:r>
        <w:t xml:space="preserve">记录时间：2026-08-27 06:34:43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19" name="隐溪-流水涧茶馆·SPA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隐溪-流水涧茶馆·SPA立面照片"/>
                    <pic:cNvPicPr/>
                  </pic:nvPicPr>
                  <pic:blipFill>
                    <a:blip r:embed="rId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建国西路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上海市徐汇区天平路街道建国西路285号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院落外墙，长立面，入口向内转角有台阶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吸引路人进入查看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外墙青石薄砖贴面，砖上有金漆书法，很有设计感；连续外墙断开形成入口；外墙后种有成片的竹子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吸引路人不自觉向内观望或放慢脚步看纹路或拍照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行道树间隔荫蔽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天平路街道｜建国西路｜7. 星巴克</w:t>
      </w:r>
    </w:p>
    <w:p>
      <w:pPr>
        <w:keepNext/>
        <w:spacing w:before="0" w:after="60" w:line="240" w:lineRule="auto"/>
      </w:pPr>
      <w:r>
        <w:t xml:space="preserve">记录时间：2026-08-27 06:44:07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0" name="星巴克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星巴克立面照片"/>
                    <pic:cNvPicPr/>
                  </pic:nvPicPr>
                  <pic:blipFill>
                    <a:blip r:embed="rId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建国西路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上海市徐汇区天平路街道建国西路258号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整排店铺都向内退界，且有六级台阶到上一级广场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无，但有台阶可坐；台阶大约每十五米由方形花坛打断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骑行爱好者、上班族路过购买咖啡、短暂停留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西式米黄色砖墙白柱，与区域范围内其他店铺风格一致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临街台阶下人行道有行道树荫蔽，上层广场平台无荫蔽；有二层阳台作雨檐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咖啡香味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天平路街道｜太原路｜1. CaptainGeorge风味博物馆</w:t>
      </w:r>
    </w:p>
    <w:p>
      <w:pPr>
        <w:keepNext/>
        <w:spacing w:before="0" w:after="60" w:line="240" w:lineRule="auto"/>
      </w:pPr>
      <w:r>
        <w:t xml:space="preserve">记录时间：2026-08-27 03:11:31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1" name="CaptainGeorge风味博物馆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ainGeorge风味博物馆立面照片"/>
                    <pic:cNvPicPr/>
                  </pic:nvPicPr>
                  <pic:blipFill>
                    <a:blip r:embed="rId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太原路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上海市徐汇区天平路街道太原路236号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仅橱窗处浅内凹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置于内凹处橱窗下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吸引路人休息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西式古典立面风格，统一米白色饰面，大矩形橱窗，木长椅，贴墙面放有盆栽，时有自行车停放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较安静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天平路街道｜太原路｜2. 枫叶交响幼儿园</w:t>
      </w:r>
    </w:p>
    <w:p>
      <w:pPr>
        <w:keepNext/>
        <w:spacing w:before="0" w:after="60" w:line="240" w:lineRule="auto"/>
      </w:pPr>
      <w:r>
        <w:t xml:space="preserve">记录时间：2026-08-27 05:20:52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2" name="枫叶交响幼儿园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枫叶交响幼儿园立面照片"/>
                    <pic:cNvPicPr/>
                  </pic:nvPicPr>
                  <pic:blipFill>
                    <a:blip r:embed="rId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太原路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上海市徐汇区天平路街道太原路87号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幼儿园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铁栅栏和围墙环绕，有大量爬山虎附着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梧桐树和爬山虎遮荫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提供临时的休息遮阳区域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沿街噪音较大，但周围有花草，空气清新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适宜人停留</w:t>
            </w:r>
          </w:p>
        </w:tc>
      </w:tr>
    </w:tbl>
    <w:p>
      <w:pPr>
        <w:pStyle w:val="Heading2"/>
        <w:pageBreakBefore/>
        <w:keepNext/>
      </w:pPr>
      <w:r>
        <w:t xml:space="preserve">天平路街道｜太原路｜3. 咖啡店（R1070 Cafe）</w:t>
      </w:r>
    </w:p>
    <w:p>
      <w:pPr>
        <w:keepNext/>
        <w:spacing w:before="0" w:after="60" w:line="240" w:lineRule="auto"/>
      </w:pPr>
      <w:r>
        <w:t xml:space="preserve">记录时间：2026-08-27 06:11:40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3" name="咖啡店（R1070 Cafe）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咖啡店（R1070 Cafe）立面照片"/>
                    <pic:cNvPicPr/>
                  </pic:nvPicPr>
                  <pic:blipFill>
                    <a:blip r:embed="rId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太原路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上海市徐汇区太原路汾阳路交界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支阳棚设立外摆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成为室外的社交商业区域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设立一张四人桌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供顾客交谈、品尝咖啡蛋糕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阳棚、橱窗、餐桌椅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遮荫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由于阳棚的存在，即使不是用餐的顾客，也可以在这个区域躲避阳光或者躲避雨水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沿街，嘈杂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在临街的座位可能会导致社交过程收到噪音干扰</w:t>
            </w:r>
          </w:p>
        </w:tc>
      </w:tr>
    </w:tbl>
    <w:p>
      <w:pPr>
        <w:pStyle w:val="Heading2"/>
        <w:pageBreakBefore/>
        <w:keepNext/>
      </w:pPr>
      <w:r>
        <w:t xml:space="preserve">天平路街道｜太原路｜4. 昊诚商行（老牌怀旧烟纸店）</w:t>
      </w:r>
    </w:p>
    <w:p>
      <w:pPr>
        <w:keepNext/>
        <w:spacing w:before="0" w:after="60" w:line="240" w:lineRule="auto"/>
      </w:pPr>
      <w:r>
        <w:t xml:space="preserve">记录时间：2026-08-27 09:55:19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4" name="昊诚商行（老牌怀旧烟纸店）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昊诚商行（老牌怀旧烟纸店）立面照片"/>
                    <pic:cNvPicPr/>
                  </pic:nvPicPr>
                  <pic:blipFill>
                    <a:blip r:embed="rId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太原路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上海市徐汇区天平路街道太原路 126 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商铺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老住宅底层小店，墙面配大量手写价目板，门前设隔离锥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复古界面吸引路人驻足拍照，隔离带管控人流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手写价目牌、老构件、门前悬铃木，市井复古感强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辨识度高，易吸引打卡人群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悬铃木可遮阳，檐口窄，雨天遮蔽不足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天平路街道｜太原路｜5. innren fine jewelry（精品珠宝店）</w:t>
      </w:r>
    </w:p>
    <w:p>
      <w:pPr>
        <w:keepNext/>
        <w:spacing w:before="0" w:after="60" w:line="240" w:lineRule="auto"/>
      </w:pPr>
      <w:r>
        <w:t xml:space="preserve">记录时间：2026-08-27 10:01:24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5" name="innren fine jewelry（精品珠宝店）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nren fine jewelry（精品珠宝店）立面照片"/>
                    <pic:cNvPicPr/>
                  </pic:nvPicPr>
                  <pic:blipFill>
                    <a:blip r:embed="rId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太原路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上海市徐汇区天平路街道太原路 192 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西式装饰风格白色沿街立面，涡卷门头、铁艺窗、壁灯、白色宝瓶栏杆，老建筑基底改造，现代商铺玻璃门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精致复古的门头很出片，吸引路人驻足拍照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简洁米白墙面、古典欧式细部，门头上黑色大号数字 192 辨识度极强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兼具历史质感与网红气质，是街道视觉亮点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天平路街道｜太原路｜6. 叶叶菩提餐厅</w:t>
      </w:r>
    </w:p>
    <w:p>
      <w:pPr>
        <w:keepNext/>
        <w:spacing w:before="0" w:after="60" w:line="240" w:lineRule="auto"/>
      </w:pPr>
      <w:r>
        <w:t xml:space="preserve">记录时间：2026-08-27 10:11:44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6" name="叶叶菩提餐厅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叶叶菩提餐厅立面照片"/>
                    <pic:cNvPicPr/>
                  </pic:nvPicPr>
                  <pic:blipFill>
                    <a:blip r:embed="rId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太原路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上海市徐汇区天平路街道太原路 160 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粗石砌筑围墙大门，欧式柱廊、雕塑装饰的法式庄园入口，尺度庄重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门禁管控，无法随意进入内部庭院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厚重毛石围墙、古典欧式雕塑与柱式，辨识度很高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厚重典雅的庄园视觉冲击力强，打卡人群较多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高端酒店与素食餐饮，客流时段性、人流较少，无噪音油烟，环境静谧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天平路街道｜襄阳南路｜1. Woodeng</w:t>
      </w:r>
    </w:p>
    <w:p>
      <w:pPr>
        <w:keepNext/>
        <w:spacing w:before="0" w:after="60" w:line="240" w:lineRule="auto"/>
      </w:pPr>
      <w:r>
        <w:t xml:space="preserve">记录时间：2026-08-27 06:51:59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7" name="Woodeng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odeng立面照片"/>
                    <pic:cNvPicPr/>
                  </pic:nvPicPr>
                  <pic:blipFill>
                    <a:blip r:embed="rId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 335 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沿街平整界面，拱形大橱窗 + 深色入户门，黑色伸缩遮阳篷，无进退退让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橱窗通透可视，容易吸引路人驻足观望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橱窗内凹空间形成坐台，无额外增设座椅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居民自发在此休憩闲聊，形成自发停留点位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老建筑浅色墙面，黑色复古字体招牌，拱形落地橱窗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保留老上海沿街风貌，橱窗通透，视觉柔和协调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门前行道树遮荫，门头自带遮阳篷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遮阳篷与树荫共同遮挡日晒，适合短时歇坐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紧邻居住建筑，业态安静，周边老年居民较多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安静低干扰，适配老社区氛围，可以成为邻里临时社交点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天平路街道｜襄阳南路｜2. 商铺</w:t>
      </w:r>
    </w:p>
    <w:p>
      <w:pPr>
        <w:keepNext/>
        <w:spacing w:before="0" w:after="60" w:line="240" w:lineRule="auto"/>
      </w:pPr>
      <w:r>
        <w:t xml:space="preserve">记录时间：2026-08-27 07:14:30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8" name="商铺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商铺立面照片"/>
                    <pic:cNvPicPr/>
                  </pic:nvPicPr>
                  <pic:blipFill>
                    <a:blip r:embed="rId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 365 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建筑一侧为石库门车行通道，右侧商铺为平整沿街界面，玻璃推门搭配伸缩遮阳篷，无明显进退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门前摆放简易折叠椅与小边桌，可灵活收纳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可供顾客外摆休憩，形成自发停留社交空间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行道悬铃木形成大面积树荫，商铺配有伸缩遮阳篷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有效遮挡日晒，提升外摆座位的舒适度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小型社区咖啡店，气味温和，外摆人流以短时休憩为主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短时休憩为主氛围松弛，对周边居住环境干扰较小，激活街道活力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天平路街道｜襄阳南路｜3. 现代大厦</w:t>
      </w:r>
    </w:p>
    <w:p>
      <w:pPr>
        <w:keepNext/>
        <w:spacing w:before="0" w:after="60" w:line="240" w:lineRule="auto"/>
      </w:pPr>
      <w:r>
        <w:t xml:space="preserve">记录时间：2026-08-27 04:33:56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29" name="现代大厦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现代大厦立面照片"/>
                    <pic:cNvPicPr/>
                  </pic:nvPicPr>
                  <pic:blipFill>
                    <a:blip r:embed="rId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上海市徐汇区天平路街道襄阳南路218号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公共建筑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入口有退界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人员休息遮阳区域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台阶代替座椅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在台阶落座或席地而坐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由于现代大厦属于高层建筑，本身的遮阳效果极佳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乘凉的人数密集，包括休息和等待红绿灯的人群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沿街，且位于交通枢纽，噪音较大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天平路街道｜襄阳南路｜4. COFFEE SURROUND</w:t>
      </w:r>
    </w:p>
    <w:p>
      <w:pPr>
        <w:keepNext/>
        <w:spacing w:before="0" w:after="60" w:line="240" w:lineRule="auto"/>
      </w:pPr>
      <w:r>
        <w:t xml:space="preserve">记录时间：2026-08-27 07:30:16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0" name="COFFEE SURROUND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FFEE SURROUND立面照片"/>
                    <pic:cNvPicPr/>
                  </pic:nvPicPr>
                  <pic:blipFill>
                    <a:blip r:embed="rId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上海市徐汇区天平路街道襄阳南路164号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向内退界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向内退界的转角处设置座椅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路人门外短暂落座休息或进店长坐居多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全开敞式界面，透明门窗，暖光灯；临街时常停放非机动车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咖啡香味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天平路街道｜襄阳南路｜5. 便利店</w:t>
      </w:r>
    </w:p>
    <w:p>
      <w:pPr>
        <w:keepNext/>
        <w:spacing w:before="0" w:after="60" w:line="240" w:lineRule="auto"/>
      </w:pPr>
      <w:r>
        <w:t xml:space="preserve">记录时间：2026-08-27 07:42:22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1" name="便利店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便利店立面照片"/>
                    <pic:cNvPicPr/>
                  </pic:nvPicPr>
                  <pic:blipFill>
                    <a:blip r:embed="rId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上海市徐汇区天平路街道襄阳南路149号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无向内退界或向外延伸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立面对面，背对街道，临街放置黑色折叠帆布椅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人行道变窄，路人经过时放慢脚步，选择休息的人较少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半开敞店面，卷闸门，无窗，透明磁吸门帘；左右是服装店和小餐馆，都是暖光灯，氛围和谐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较安静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天平路街道｜襄阳南路｜6. 蓁豐道BIRD HUT</w:t>
      </w:r>
    </w:p>
    <w:p>
      <w:pPr>
        <w:keepNext/>
        <w:spacing w:before="0" w:after="60" w:line="240" w:lineRule="auto"/>
      </w:pPr>
      <w:r>
        <w:t xml:space="preserve">记录时间：2026-08-27 07:48:30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2" name="蓁豐道BIRD HUT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蓁豐道BIRD HUT立面照片"/>
                    <pic:cNvPicPr/>
                  </pic:nvPicPr>
                  <pic:blipFill>
                    <a:blip r:embed="rId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上海市徐汇区天平路街道襄阳南路174号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向内浅退界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有很多人在店外排队购买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醒目的标牌，透明门面和橱窗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可以看到厨房现做现卖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腊味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天平路街道｜襄阳南路｜7. 令和屋·深夜食堂</w:t>
      </w:r>
    </w:p>
    <w:p>
      <w:pPr>
        <w:keepNext/>
        <w:spacing w:before="0" w:after="60" w:line="240" w:lineRule="auto"/>
      </w:pPr>
      <w:r>
        <w:t xml:space="preserve">记录时间：2026-08-27 08:51:27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3" name="令和屋·深夜食堂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令和屋·深夜食堂立面照片"/>
                    <pic:cNvPicPr/>
                  </pic:nvPicPr>
                  <pic:blipFill>
                    <a:blip r:embed="rId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上海市徐汇区天平路街道襄阳南路282号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向内退界较深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向内退界部分有高脚桌椅，临街背对街道也设座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路人有时休息或进店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横木板立面，挂有小旗子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行道树荫蔽，向内退界形成雨檐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饭香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天平路街道｜襄阳南路｜8. 忠曜堂新中式GELATO</w:t>
      </w:r>
    </w:p>
    <w:p>
      <w:pPr>
        <w:keepNext/>
        <w:spacing w:before="0" w:after="60" w:line="240" w:lineRule="auto"/>
      </w:pPr>
      <w:r>
        <w:t xml:space="preserve">记录时间：2026-08-27 08:57:30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4" name="忠曜堂新中式GELATO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忠曜堂新中式GELATO立面照片"/>
                    <pic:cNvPicPr/>
                  </pic:nvPicPr>
                  <pic:blipFill>
                    <a:blip r:embed="rId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上海市徐汇区天平路街道襄阳南路267号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冰激凌店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无向内退界或向外延伸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窗下放置零散木椅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大人带小孩路过时常驻足交谈，路人偶尔向内张望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木质门窗框，通透玻璃橱窗，对联和灯笼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仿古瓦屋檐，行道树荫蔽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较安静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天平路街道｜襄阳南路｜9. 姿红布艺店</w:t>
      </w:r>
    </w:p>
    <w:p>
      <w:pPr>
        <w:keepNext/>
        <w:spacing w:before="0" w:after="60" w:line="240" w:lineRule="auto"/>
      </w:pPr>
      <w:r>
        <w:t xml:space="preserve">记录时间：2026-08-27 09:03:05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5" name="姿红布艺店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姿红布艺店立面照片"/>
                    <pic:cNvPicPr/>
                  </pic:nvPicPr>
                  <pic:blipFill>
                    <a:blip r:embed="rId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上海市徐汇区天平路街道襄阳南路271号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无向内退界，有时摆放衣架到街面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路人有时放慢脚步看衣裙，进店较少，多绕行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店家自行放置躺椅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鲜少有人落座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通透落地竖格橱窗，沿街常停放非机动车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较安静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天平路街道｜襄阳南路｜10. 福哩foolee·贵州炭火烤鸡</w:t>
      </w:r>
    </w:p>
    <w:p>
      <w:pPr>
        <w:keepNext/>
        <w:spacing w:before="0" w:after="60" w:line="240" w:lineRule="auto"/>
      </w:pPr>
      <w:r>
        <w:t xml:space="preserve">记录时间：2026-08-27 09:18:35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6" name="福哩foolee·贵州炭火烤鸡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福哩foolee·贵州炭火烤鸡立面照片"/>
                    <pic:cNvPicPr/>
                  </pic:nvPicPr>
                  <pic:blipFill>
                    <a:blip r:embed="rId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上海市徐汇区天平路街道襄阳南路284号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无向内退界或向外延伸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临街设有长椅，人行道变窄，堪容行人从立面和长椅之间穿行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等座居多，路人要么直接快速通过，要么放慢脚步观望店内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黑色和深咖色立面，玻璃上有大型logo贴纸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门檐外伸形成雨檐，行道树荫蔽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左边是珈菲豆仓，界面后退入口较深；右侧是门窗玻璃店；饭香浓郁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许多人在珈菲豆仓打卡，也有很多人在福哩门口排号等座，或站或坐；大多数非机动车选择停在右侧或街面上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天平路街道｜襄阳南路｜11. 长寿里</w:t>
      </w:r>
    </w:p>
    <w:p>
      <w:pPr>
        <w:keepNext/>
        <w:spacing w:before="0" w:after="60" w:line="240" w:lineRule="auto"/>
      </w:pPr>
      <w:r>
        <w:t xml:space="preserve">记录时间：2026-08-27 09:27:23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7" name="长寿里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长寿里立面照片"/>
                    <pic:cNvPicPr/>
                  </pic:nvPicPr>
                  <pic:blipFill>
                    <a:blip r:embed="rId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上海市徐汇区天平路街道襄阳南路239弄1-4号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住宅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无退界无延伸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紧邻街角HOYO SPACE，摆放店中座椅，即相邻店铺的外延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保安、等红绿灯的人较多短暂落座休息，常有人因此放慢脚步或光顾HOYO SPACE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米白色住宅外墙，有关闭的双开黑色铁门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行道树稀疏但有荫蔽，有风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相邻HOYO SPACE蓝色窗框和落地窗格十分醒目独特，外放花束；街角停放较多非机动车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天平路街道｜襄阳南路｜12. 铁手咖啡制造局Metal Hands</w:t>
      </w:r>
    </w:p>
    <w:p>
      <w:pPr>
        <w:keepNext/>
        <w:spacing w:before="0" w:after="60" w:line="240" w:lineRule="auto"/>
      </w:pPr>
      <w:r>
        <w:t xml:space="preserve">记录时间：2026-08-27 09:52:30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8" name="铁手咖啡制造局Metal Hands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铁手咖啡制造局Metal Hands立面照片"/>
                    <pic:cNvPicPr/>
                  </pic:nvPicPr>
                  <pic:blipFill>
                    <a:blip r:embed="rId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上海市天平路街道襄阳南路338号/永嘉路27号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向内浅退界，无向外延伸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向内退界放置长椅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路人偶尔落座休息或进店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向下弯斜的锈铁顶棚工业风格明显，遮罩玻璃橱窗和门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吸引路人向内张望或停留拍照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锈铁顶棚形成雨檐，行道树较稀疏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咖啡香味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天平路街道｜襄阳南路｜13. 水果店</w:t>
      </w:r>
    </w:p>
    <w:p>
      <w:pPr>
        <w:keepNext/>
        <w:spacing w:before="0" w:after="60" w:line="240" w:lineRule="auto"/>
      </w:pPr>
      <w:r>
        <w:t xml:space="preserve">记录时间：2026-08-27 10:00:52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39" name="水果店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水果店立面照片"/>
                    <pic:cNvPicPr/>
                  </pic:nvPicPr>
                  <pic:blipFill>
                    <a:blip r:embed="rId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上海市天平路街道襄阳南路344号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无向内退界，果框和果篮摆在人行道两侧，人行道变窄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路人经过时大多放慢脚步避开果篮或挑选水果，有时进店购买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果框果篮的摆放明显拓展水果店经营范围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可伸缩遮雨棚，行道树荫蔽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右侧是Daydreaming咖啡店，左侧是真丝服装店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左侧有背对街道闲置座椅，偶尔有路人落座和水果店家攀谈；右侧向内退界且设有圆凳、小桌，偶尔有年轻人拍照打卡或进入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天平路街道｜襄阳南路｜14. 新会陈皮武夷岩茶</w:t>
      </w:r>
    </w:p>
    <w:p>
      <w:pPr>
        <w:keepNext/>
        <w:spacing w:before="0" w:after="60" w:line="240" w:lineRule="auto"/>
      </w:pPr>
      <w:r>
        <w:t xml:space="preserve">记录时间：2026-08-27 10:12:58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0" name="新会陈皮武夷岩茶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会陈皮武夷岩茶立面照片"/>
                    <pic:cNvPicPr/>
                  </pic:nvPicPr>
                  <pic:blipFill>
                    <a:blip r:embed="rId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上海市天平路街道襄阳南路368号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无退界无延伸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店家自发放置座椅在外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经过的居民有时落座与店员闲聊，有时店员自己坐到外面纳凉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黑色格窗门，店内暖光灯，停放较多非机动车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行道树遮荫，有风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茶香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天平路街道｜襄阳南路｜15. 尼可鲜生</w:t>
      </w:r>
    </w:p>
    <w:p>
      <w:pPr>
        <w:keepNext/>
        <w:spacing w:before="0" w:after="60" w:line="240" w:lineRule="auto"/>
      </w:pPr>
      <w:r>
        <w:t xml:space="preserve">记录时间：2026-08-27 10:19:53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1" name="尼可鲜生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尼可鲜生立面照片"/>
                    <pic:cNvPicPr/>
                  </pic:nvPicPr>
                  <pic:blipFill>
                    <a:blip r:embed="rId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上海市天平路街道襄阳南路368号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向内退界，垂直立面略向外摆放桌椅兜售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金属独立座椅，背对街道摆放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人行道收窄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透明橱窗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吸引路人和附近居民向内观望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长深红色遮雨棚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左侧即小区入口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居民进出小区常放慢脚步或驻足挑选商品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天平路街道｜襄阳南路｜16. 茶叶店</w:t>
      </w:r>
    </w:p>
    <w:p>
      <w:pPr>
        <w:keepNext/>
        <w:spacing w:before="0" w:after="60" w:line="240" w:lineRule="auto"/>
      </w:pPr>
      <w:r>
        <w:t xml:space="preserve">记录时间：2026-08-27 10:40:16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2" name="茶叶店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茶叶店立面照片"/>
                    <pic:cNvPicPr/>
                  </pic:nvPicPr>
                  <pic:blipFill>
                    <a:blip r:embed="rId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上海市天平路街道襄阳南路370号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无退界无延伸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高吧台，下柜上窗，无法进店在外购买；停放较多非机动车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路人或居民停留买烟酒茶叶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遮雨棚，行道树及楼房荫蔽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毗邻居民楼圆门洞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天平路街道｜襄阳南路｜17. bananaGG</w:t>
      </w:r>
    </w:p>
    <w:p>
      <w:pPr>
        <w:keepNext/>
        <w:spacing w:before="0" w:after="60" w:line="240" w:lineRule="auto"/>
      </w:pPr>
      <w:r>
        <w:t xml:space="preserve">记录时间：2026-08-27 10:52:28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3" name="bananaGG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anaGG立面照片"/>
                    <pic:cNvPicPr/>
                  </pic:nvPicPr>
                  <pic:blipFill>
                    <a:blip r:embed="rId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上海市天平路街道襄阳南路391号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无退界无外延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靠近立面有帆布座椅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白墙落地窗，绿植盆栽和绿色自行车摆设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吸引打卡拍照和进店用餐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遮雨蓬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左侧为土声咖啡，店外沿街有金属折叠椅；右侧为小区通道；两点之间为居民楼入口，有拱门、台阶退界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有时路人会在两店之间交谈，或落座休息</w:t>
            </w:r>
          </w:p>
        </w:tc>
      </w:tr>
    </w:tbl>
    <w:p>
      <w:pPr>
        <w:pStyle w:val="Heading2"/>
        <w:pageBreakBefore/>
        <w:keepNext/>
      </w:pPr>
      <w:r>
        <w:t xml:space="preserve">天平路街道｜襄阳南路｜18. 阿根酒家·本帮菜</w:t>
      </w:r>
    </w:p>
    <w:p>
      <w:pPr>
        <w:keepNext/>
        <w:spacing w:before="0" w:after="60" w:line="240" w:lineRule="auto"/>
      </w:pPr>
      <w:r>
        <w:t xml:space="preserve">记录时间：2026-08-27 10:57:03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4" name="阿根酒家·本帮菜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阿根酒家·本帮菜立面照片"/>
                    <pic:cNvPicPr/>
                  </pic:nvPicPr>
                  <pic:blipFill>
                    <a:blip r:embed="rId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襄阳南路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上海市天平路街道襄阳南路414号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餐饮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向内退界无外延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沿街设立座椅和小桌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鲜少路人落座，饭点陆续有人进店就餐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红砖，向内退界形成小花坛，两级台阶向上进门，店名醒目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行道树荫蔽，无门檐雨棚，有风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饭香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天平路街道｜永嘉路｜1. 面包咖啡好天气</w:t>
      </w:r>
    </w:p>
    <w:p>
      <w:pPr>
        <w:keepNext/>
        <w:spacing w:before="0" w:after="60" w:line="240" w:lineRule="auto"/>
      </w:pPr>
      <w:r>
        <w:t xml:space="preserve">记录时间：2026-08-27 06:45:12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5" name="面包咖啡好天气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面包咖啡好天气立面照片"/>
                    <pic:cNvPicPr/>
                  </pic:nvPicPr>
                  <pic:blipFill>
                    <a:blip r:embed="rId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永嘉路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上海市徐汇区天平路街道永嘉路 331 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小型内嵌式木屋界面，原木门窗 + 外带窗口，无硬质隔断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弱化店铺与人行道边界，吸引路人驻足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窗口外侧 3 个简易高脚木凳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仅支持短时等候休憩，不易长期占道聚集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暖壁灯，门前高大梧桐，日系小巧风貌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丰富街道视觉层次，吸引人流，同时保持和老街区氛围统一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门前悬铃木遮荫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树荫提升户外座位舒适度，延长停留时段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烘焙香气柔和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氛围温馨，对居民干扰小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天平路街道｜永嘉路｜2. 甘家老牌卷筒粉</w:t>
      </w:r>
    </w:p>
    <w:p>
      <w:pPr>
        <w:keepNext/>
        <w:spacing w:before="0" w:after="60" w:line="240" w:lineRule="auto"/>
      </w:pPr>
      <w:r>
        <w:t xml:space="preserve">记录时间：2026-08-27 07:04:52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6" name="甘家老牌卷筒粉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甘家老牌卷筒粉立面照片"/>
                    <pic:cNvPicPr/>
                  </pic:nvPicPr>
                  <pic:blipFill>
                    <a:blip r:embed="rId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永嘉路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上海徐汇区天平路街道永嘉路 319 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餐馆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沿街平整界面，深色竖向木格栅 + 外带窗口，搭配原木入户门，无明显进退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通透窗口便于展示产品，吸引路人驻足查看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门前摆放可堆叠浅色简易塑料凳，数量不多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可供短时等候、简单歇坐，收纳灵活不易占道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老建筑米白墙面，深色木饰面，复古吊灯，风格质朴克制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和衡复街区风貌协调，质感低调柔和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门前行道悬铃木遮荫，门头有简易雨棚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遮阳挡雨，提升门前短时停留舒适度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小型沿街店铺，气味温和，客流短时流动，周边多老住宅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对附近居民干扰小，能提升街道慢行氛围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天平路街道｜永嘉路｜3. 语杰不动产</w:t>
      </w:r>
    </w:p>
    <w:p>
      <w:pPr>
        <w:keepNext/>
        <w:spacing w:before="0" w:after="60" w:line="240" w:lineRule="auto"/>
      </w:pPr>
      <w:r>
        <w:t xml:space="preserve">记录时间：2026-08-27 07:20:38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7" name="语杰不动产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语杰不动产立面照片"/>
                    <pic:cNvPicPr/>
                  </pic:nvPicPr>
                  <pic:blipFill>
                    <a:blip r:embed="rId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永嘉路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上海市徐汇区天平路街道永嘉路 261 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沿街平整老洋房底层界面，蓝色伸缩遮阳篷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门前摆放简易折叠椅与小圆木凳，可灵活收纳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可供工作人员或客户临时等候休憩，形成小型临时停留点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浅米色老墙面，铁艺阳台，蓝色雨棚招牌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行道悬铃木遮荫，门头蓝色遮阳篷可额外遮挡日晒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天平路街道｜永嘉路｜4. 网绿大楼</w:t>
      </w:r>
    </w:p>
    <w:p>
      <w:pPr>
        <w:keepNext/>
        <w:spacing w:before="0" w:after="60" w:line="240" w:lineRule="auto"/>
      </w:pPr>
      <w:r>
        <w:t xml:space="preserve">记录时间：2026-08-27 06:33:23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8" name="网绿大楼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网绿大楼立面照片"/>
                    <pic:cNvPicPr/>
                  </pic:nvPicPr>
                  <pic:blipFill>
                    <a:blip r:embed="rId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永嘉路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上海市徐汇区天平路街道永嘉路425号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公共建筑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大面积的绿植覆盖，入口有台阶退界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提供遮阳区域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门口的石墩本意为圈定建筑红线，但更多充当临时座椅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提供临时休息区域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石墩、绿植、古典立面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游客和本地人打卡拍照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大面积的绿植遮荫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临街但建筑物本身私密性较好，噪音较小；绿植丰富，空气清新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这个区域里人群倾向于在此处停留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天平路街道｜永嘉路｜5. 徐汇区教育事务管理中心</w:t>
      </w:r>
    </w:p>
    <w:p>
      <w:pPr>
        <w:keepNext/>
        <w:spacing w:before="0" w:after="60" w:line="240" w:lineRule="auto"/>
      </w:pPr>
      <w:r>
        <w:t xml:space="preserve">记录时间：2026-08-27 06:55:23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49" name="徐汇区教育事务管理中心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徐汇区教育事务管理中心立面照片"/>
                    <pic:cNvPicPr/>
                  </pic:nvPicPr>
                  <pic:blipFill>
                    <a:blip r:embed="rId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永嘉路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上海市徐汇区天平路街道永嘉路354号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公共建筑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一层为门洞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较长的门洞成为遮阳休息区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人们大多席地而坐或者自带小凳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强烈的穿堂风，很强的遮荫效果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工人、保安、院内的工作人员都在这里休息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噪音较小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天平路街道｜永嘉路｜6. gubigubi融合餐厅</w:t>
      </w:r>
    </w:p>
    <w:p>
      <w:pPr>
        <w:keepNext/>
        <w:spacing w:before="0" w:after="60" w:line="240" w:lineRule="auto"/>
      </w:pPr>
      <w:r>
        <w:t xml:space="preserve">记录时间：2026-08-27 07:04:31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50" name="gubigubi融合餐厅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bigubi融合餐厅立面照片"/>
                    <pic:cNvPicPr/>
                  </pic:nvPicPr>
                  <pic:blipFill>
                    <a:blip r:embed="rId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永嘉路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上海市徐汇区天平路街道永嘉路354号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餐厅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围绕街角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门口设有等位座椅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此处的座椅兼有等位、休息和打卡拍照的作用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鲜花点缀门面，韩系小清新装修风格和街面配景，沿街橱窗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非常适宜打卡拍照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只有背阴时间段依靠建筑物遮阳，大多数时间遮阳效果一般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沿街，且人员密集，嘈杂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天平路街道｜永嘉路｜7. Paper联合办公咖啡厅</w:t>
      </w:r>
    </w:p>
    <w:p>
      <w:pPr>
        <w:keepNext/>
        <w:spacing w:before="0" w:after="60" w:line="240" w:lineRule="auto"/>
      </w:pPr>
      <w:r>
        <w:t xml:space="preserve">记录时间：2026-08-27 07:09:02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51" name="Paper联合办公咖啡厅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er联合办公咖啡厅立面照片"/>
                    <pic:cNvPicPr/>
                  </pic:nvPicPr>
                  <pic:blipFill>
                    <a:blip r:embed="rId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永嘉路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上海市徐汇区天平路街道永嘉路333号/337弄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商店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橱窗向内凹，无向外拓展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橱窗向内形成长窗台，有坐垫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有书报、充电宝供应，老年人读书看报，自由职业者直接进入居多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颜色蓝黄灰黑，搭配和谐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有可伸缩雨棚，行道树稀疏但有荫蔽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咖啡香味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天平路街道｜永康路｜1. 居民楼</w:t>
      </w:r>
    </w:p>
    <w:p>
      <w:pPr>
        <w:keepNext/>
        <w:spacing w:before="0" w:after="60" w:line="240" w:lineRule="auto"/>
      </w:pPr>
      <w:r>
        <w:t xml:space="preserve">记录时间：2026-08-27 07:17:14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52" name="居民楼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居民楼立面照片"/>
                    <pic:cNvPicPr/>
                  </pic:nvPicPr>
                  <pic:blipFill>
                    <a:blip r:embed="rId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永康路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上海市徐汇区天平路街道永康路177号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住宅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无向内退界或向外延伸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有邮箱，张贴有大大小小的贴纸传单；米黄色粗糙墙面，黑瓦檐，电线较多，圆拱门入口；整个路段居民路风格一致，视觉上很整饬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长辈带小孩遛弯经过，路人有时会放慢脚步、拍照街景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行道树稀疏但有荫蔽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天平路街道｜永康路｜2. 纳福食糖</w:t>
      </w:r>
    </w:p>
    <w:p>
      <w:pPr>
        <w:keepNext/>
        <w:spacing w:before="0" w:after="60" w:line="240" w:lineRule="auto"/>
      </w:pPr>
      <w:r>
        <w:t xml:space="preserve">记录时间：2026-08-27 07:27:58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53" name="纳福食糖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纳福食糖立面照片"/>
                    <pic:cNvPicPr/>
                  </pic:nvPicPr>
                  <pic:blipFill>
                    <a:blip r:embed="rId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永康路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上海市徐汇区天平路街道永康路43号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餐厅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临街外摆餐座椅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提供休息遮阳区域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提供等位座椅和一般临街休息座椅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餐桌椅、打卡拍照配景、临界橱窗、花箱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提供网红打卡拍照区域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外摆遮荫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临街，噪音较大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天平路街道｜永康路｜3. yeetlemon17</w:t>
      </w:r>
    </w:p>
    <w:p>
      <w:pPr>
        <w:keepNext/>
        <w:spacing w:before="0" w:after="60" w:line="240" w:lineRule="auto"/>
      </w:pPr>
      <w:r>
        <w:t xml:space="preserve">记录时间：2026-08-27 07:52:03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54" name="yeetlemon17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etlemon17立面照片"/>
                    <pic:cNvPicPr/>
                  </pic:nvPicPr>
                  <pic:blipFill>
                    <a:blip r:embed="rId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永康路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上海市徐汇区天平路街道永康路46号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餐厅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设立遮阳棚外摆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给店内消费顾客提供用餐区域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餐桌椅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用餐区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绿植、海报、整体的绿色立面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拍照打卡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遮荫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沿街，噪音较大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</w:tbl>
    <w:p>
      <w:pPr>
        <w:pStyle w:val="Heading2"/>
        <w:pageBreakBefore/>
        <w:keepNext/>
      </w:pPr>
      <w:r>
        <w:t xml:space="preserve">天平路街道｜永康路｜4. Azabuya麻布屋</w:t>
      </w:r>
    </w:p>
    <w:p>
      <w:pPr>
        <w:keepNext/>
        <w:spacing w:before="0" w:after="60" w:line="240" w:lineRule="auto"/>
      </w:pPr>
      <w:r>
        <w:t xml:space="preserve">记录时间：2026-08-27 07:57:23</w:t>
      </w:r>
    </w:p>
    <w:p>
      <w:pPr>
        <w:keepNext/>
        <w:spacing w:before="0" w:after="60" w:line="240" w:lineRule="auto"/>
      </w:pPr>
      <w:r>
        <w:rPr>
          <w:b/>
        </w:rPr>
        <w:t xml:space="preserve">立面照片</w:t>
      </w:r>
    </w:p>
    <w:p>
      <w:pPr>
        <w:keepNext/>
        <w:jc w:val="center"/>
        <w:spacing w:before="40" w:after="80"/>
      </w:pPr>
      <w:r>
        <w:drawing>
          <wp:inline distT="0" distB="0" distL="0" distR="0">
            <wp:extent cx="4389120" cy="2926080"/>
            <wp:effectExtent l="0" t="0" r="0" b="0"/>
            <wp:docPr id="55" name="Azabuya麻布屋立面照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zabuya麻布屋立面照片"/>
                    <pic:cNvPicPr/>
                  </pic:nvPicPr>
                  <pic:blipFill>
                    <a:blip r:embed="rId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438912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360" w:type="dxa"/>
        <w:tblInd w:w="0" w:type="dxa"/>
        <w:tblLayout w:type="fixed"/>
        <w:tblBorders>
          <w:top w:val="single" w:sz="6" w:color="777777"/>
          <w:left w:val="single" w:sz="6" w:color="777777"/>
          <w:bottom w:val="single" w:sz="6" w:color="777777"/>
          <w:right w:val="single" w:sz="6" w:color="777777"/>
          <w:insideH w:val="single" w:sz="4" w:color="999999"/>
          <w:insideV w:val="single" w:sz="4" w:color="999999"/>
        </w:tblBorders>
        <w:tblCellMar>
          <w:top w:w="72" w:type="dxa"/>
          <w:left w:w="110" w:type="dxa"/>
          <w:bottom w:w="72" w:type="dxa"/>
          <w:right w:w="110" w:type="dxa"/>
        </w:tblCellMar>
      </w:tblPr>
      <w:tblGrid>
        <w:gridCol w:w="1680"/>
        <w:gridCol w:w="3840"/>
        <w:gridCol w:w="3840"/>
      </w:tblGrid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所属街道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天平路街道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道路名称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永康路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地址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上海市徐汇区永康路51号</w:t>
            </w:r>
          </w:p>
        </w:tc>
      </w:tr>
      <w:tr>
        <w:trPr>
          <w:cantSplit/>
        </w:trPr>
        <w:tc>
          <w:tcPr>
            <w:tcW w:w="1680" w:type="dxa"/>
            <w:shd w:fill="F1F1F1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功能</w:t>
            </w:r>
          </w:p>
        </w:tc>
        <w:tc>
          <w:tcPr>
            <w:tcW w:w="7680" w:type="dxa"/>
            <w:gridSpan w:val="2"/>
            <w:vAlign w:val="center"/>
          </w:tcPr>
          <w:p>
            <w:pPr>
              <w:spacing w:before="0" w:after="0" w:line="240" w:lineRule="auto"/>
            </w:pPr>
            <w:r>
              <w:t xml:space="preserve">冰激凌店</w:t>
            </w:r>
          </w:p>
        </w:tc>
      </w:tr>
      <w:tr>
        <w:trPr>
          <w:cantSplit/>
        </w:trPr>
        <w:tc>
          <w:tcPr>
            <w:tcW w:w="168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要素信息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品质描述</w:t>
            </w:r>
          </w:p>
        </w:tc>
        <w:tc>
          <w:tcPr>
            <w:tcW w:w="3840" w:type="dxa"/>
            <w:shd w:fill="E5E5E5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b/>
              </w:rPr>
              <w:t xml:space="preserve">交互影响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界面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贯通店内和朝向街道的餐桌橱窗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打通内外的视觉、声音、气味交流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座椅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餐桌椅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用餐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视觉要素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日式木板装修风格，半墙开窗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气候（遮荫/风口）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  <w:tr>
        <w:trPr>
          <w:cantSplit/>
        </w:trPr>
        <w:tc>
          <w:tcPr>
            <w:tcW w:w="1680" w:type="dxa"/>
            <w:shd w:fill="F7F7F7"/>
            <w:vAlign w:val="center"/>
          </w:tcPr>
          <w:p>
            <w:pPr>
              <w:spacing w:before="0" w:after="0" w:line="240" w:lineRule="auto"/>
            </w:pPr>
            <w:r>
              <w:rPr>
                <w:b/>
              </w:rPr>
              <w:t xml:space="preserve">邻里影响（声噪/气味）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几乎全开的临街设计，造成了较大的噪音干扰</w:t>
            </w:r>
          </w:p>
        </w:tc>
        <w:tc>
          <w:tcPr>
            <w:tcW w:w="3840" w:type="dxa"/>
            <w:vAlign w:val="center"/>
          </w:tcPr>
          <w:p>
            <w:pPr>
              <w:spacing w:before="0" w:after="0" w:line="240" w:lineRule="auto"/>
            </w:pPr>
            <w:r>
              <w:t xml:space="preserve">——</w:t>
            </w:r>
          </w:p>
        </w:tc>
      </w:tr>
    </w:tbl>
    <w:sectPr>
      <w:pgSz w:w="11906" w:h="16838"/>
      <w:pgMar w:top="1134" w:right="1134" w:bottom="1134" w:left="1134" w:header="720" w:footer="72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Microsoft YaHei"/>
        <w:sz w:val="19"/>
        <w:szCs w:val="19"/>
      </w:rPr>
    </w:rPrDefault>
    <w:pPrDefault>
      <w:pPr>
        <w:spacing w:after="80" w:line="280" w:lineRule="auto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spacing w:before="120" w:after="300"/>
      <w:jc w:val="center"/>
    </w:pPr>
    <w:rPr>
      <w:b/>
      <w:sz w:val="44"/>
      <w:szCs w:val="44"/>
    </w:rPr>
  </w:style>
  <w:style w:type="paragraph" w:styleId="Heading1">
    <w:name w:val="heading 1"/>
    <w:basedOn w:val="Normal"/>
    <w:qFormat/>
    <w:pPr>
      <w:keepNext/>
      <w:spacing w:before="220" w:after="140"/>
    </w:pPr>
    <w:rPr>
      <w:b/>
      <w:sz w:val="30"/>
      <w:szCs w:val="30"/>
    </w:rPr>
  </w:style>
  <w:style w:type="paragraph" w:styleId="Heading2">
    <w:name w:val="heading 2"/>
    <w:basedOn w:val="Normal"/>
    <w:qFormat/>
    <w:pPr>
      <w:keepNext/>
      <w:spacing w:before="80" w:after="80"/>
    </w:pPr>
    <w:rPr>
      <w:b/>
      <w:sz w:val="26"/>
      <w:szCs w:val="26"/>
    </w:rPr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Image1" Type="http://schemas.openxmlformats.org/officeDocument/2006/relationships/image" Target="media/image1.jpg"/><Relationship Id="rIdImage2" Type="http://schemas.openxmlformats.org/officeDocument/2006/relationships/image" Target="media/image2.jpg"/><Relationship Id="rIdImage3" Type="http://schemas.openxmlformats.org/officeDocument/2006/relationships/image" Target="media/image3.jpg"/><Relationship Id="rIdImage4" Type="http://schemas.openxmlformats.org/officeDocument/2006/relationships/image" Target="media/image4.jpg"/><Relationship Id="rIdImage5" Type="http://schemas.openxmlformats.org/officeDocument/2006/relationships/image" Target="media/image5.jpg"/><Relationship Id="rIdImage6" Type="http://schemas.openxmlformats.org/officeDocument/2006/relationships/image" Target="media/image6.jpg"/><Relationship Id="rIdImage7" Type="http://schemas.openxmlformats.org/officeDocument/2006/relationships/image" Target="media/image7.jpg"/><Relationship Id="rIdImage8" Type="http://schemas.openxmlformats.org/officeDocument/2006/relationships/image" Target="media/image8.jpg"/><Relationship Id="rIdImage9" Type="http://schemas.openxmlformats.org/officeDocument/2006/relationships/image" Target="media/image9.jpg"/><Relationship Id="rIdImage10" Type="http://schemas.openxmlformats.org/officeDocument/2006/relationships/image" Target="media/image10.jpg"/><Relationship Id="rIdImage11" Type="http://schemas.openxmlformats.org/officeDocument/2006/relationships/image" Target="media/image11.jpg"/><Relationship Id="rIdImage12" Type="http://schemas.openxmlformats.org/officeDocument/2006/relationships/image" Target="media/image12.jpg"/><Relationship Id="rIdImage13" Type="http://schemas.openxmlformats.org/officeDocument/2006/relationships/image" Target="media/image13.jpg"/><Relationship Id="rIdImage14" Type="http://schemas.openxmlformats.org/officeDocument/2006/relationships/image" Target="media/image14.jpg"/><Relationship Id="rIdImage15" Type="http://schemas.openxmlformats.org/officeDocument/2006/relationships/image" Target="media/image15.jpg"/><Relationship Id="rIdImage16" Type="http://schemas.openxmlformats.org/officeDocument/2006/relationships/image" Target="media/image16.jpg"/><Relationship Id="rIdImage17" Type="http://schemas.openxmlformats.org/officeDocument/2006/relationships/image" Target="media/image17.jpg"/><Relationship Id="rIdImage18" Type="http://schemas.openxmlformats.org/officeDocument/2006/relationships/image" Target="media/image18.jpg"/><Relationship Id="rIdImage19" Type="http://schemas.openxmlformats.org/officeDocument/2006/relationships/image" Target="media/image19.jpg"/><Relationship Id="rIdImage20" Type="http://schemas.openxmlformats.org/officeDocument/2006/relationships/image" Target="media/image20.jpg"/><Relationship Id="rIdImage21" Type="http://schemas.openxmlformats.org/officeDocument/2006/relationships/image" Target="media/image21.jpg"/><Relationship Id="rIdImage22" Type="http://schemas.openxmlformats.org/officeDocument/2006/relationships/image" Target="media/image22.jpg"/><Relationship Id="rIdImage23" Type="http://schemas.openxmlformats.org/officeDocument/2006/relationships/image" Target="media/image23.jpg"/><Relationship Id="rIdImage24" Type="http://schemas.openxmlformats.org/officeDocument/2006/relationships/image" Target="media/image24.jpg"/><Relationship Id="rIdImage25" Type="http://schemas.openxmlformats.org/officeDocument/2006/relationships/image" Target="media/image25.jpg"/><Relationship Id="rIdImage26" Type="http://schemas.openxmlformats.org/officeDocument/2006/relationships/image" Target="media/image26.jpg"/><Relationship Id="rIdImage27" Type="http://schemas.openxmlformats.org/officeDocument/2006/relationships/image" Target="media/image27.jpg"/><Relationship Id="rIdImage28" Type="http://schemas.openxmlformats.org/officeDocument/2006/relationships/image" Target="media/image28.jpg"/><Relationship Id="rIdImage29" Type="http://schemas.openxmlformats.org/officeDocument/2006/relationships/image" Target="media/image29.jpg"/><Relationship Id="rIdImage30" Type="http://schemas.openxmlformats.org/officeDocument/2006/relationships/image" Target="media/image30.jpg"/><Relationship Id="rIdImage31" Type="http://schemas.openxmlformats.org/officeDocument/2006/relationships/image" Target="media/image31.jpg"/><Relationship Id="rIdImage32" Type="http://schemas.openxmlformats.org/officeDocument/2006/relationships/image" Target="media/image32.jpg"/><Relationship Id="rIdImage33" Type="http://schemas.openxmlformats.org/officeDocument/2006/relationships/image" Target="media/image33.jpg"/><Relationship Id="rIdImage34" Type="http://schemas.openxmlformats.org/officeDocument/2006/relationships/image" Target="media/image34.jpg"/><Relationship Id="rIdImage35" Type="http://schemas.openxmlformats.org/officeDocument/2006/relationships/image" Target="media/image35.jpg"/><Relationship Id="rIdImage36" Type="http://schemas.openxmlformats.org/officeDocument/2006/relationships/image" Target="media/image36.jpg"/><Relationship Id="rIdImage37" Type="http://schemas.openxmlformats.org/officeDocument/2006/relationships/image" Target="media/image37.jpg"/><Relationship Id="rIdImage38" Type="http://schemas.openxmlformats.org/officeDocument/2006/relationships/image" Target="media/image38.jpg"/><Relationship Id="rIdImage39" Type="http://schemas.openxmlformats.org/officeDocument/2006/relationships/image" Target="media/image39.jpg"/><Relationship Id="rIdImage40" Type="http://schemas.openxmlformats.org/officeDocument/2006/relationships/image" Target="media/image40.jpg"/><Relationship Id="rIdImage41" Type="http://schemas.openxmlformats.org/officeDocument/2006/relationships/image" Target="media/image41.jpg"/><Relationship Id="rIdImage42" Type="http://schemas.openxmlformats.org/officeDocument/2006/relationships/image" Target="media/image42.jpg"/><Relationship Id="rIdImage43" Type="http://schemas.openxmlformats.org/officeDocument/2006/relationships/image" Target="media/image43.jpg"/><Relationship Id="rIdImage44" Type="http://schemas.openxmlformats.org/officeDocument/2006/relationships/image" Target="media/image44.jpg"/><Relationship Id="rIdImage45" Type="http://schemas.openxmlformats.org/officeDocument/2006/relationships/image" Target="media/image45.jpg"/><Relationship Id="rIdImage46" Type="http://schemas.openxmlformats.org/officeDocument/2006/relationships/image" Target="media/image46.jpg"/><Relationship Id="rIdImage47" Type="http://schemas.openxmlformats.org/officeDocument/2006/relationships/image" Target="media/image47.jpg"/><Relationship Id="rIdImage48" Type="http://schemas.openxmlformats.org/officeDocument/2006/relationships/image" Target="media/image48.jpg"/><Relationship Id="rIdImage49" Type="http://schemas.openxmlformats.org/officeDocument/2006/relationships/image" Target="media/image49.jpg"/><Relationship Id="rIdImage50" Type="http://schemas.openxmlformats.org/officeDocument/2006/relationships/image" Target="media/image50.jpg"/><Relationship Id="rIdImage51" Type="http://schemas.openxmlformats.org/officeDocument/2006/relationships/image" Target="media/image51.jpg"/><Relationship Id="rIdImage52" Type="http://schemas.openxmlformats.org/officeDocument/2006/relationships/image" Target="media/image52.jpg"/><Relationship Id="rIdImage53" Type="http://schemas.openxmlformats.org/officeDocument/2006/relationships/image" Target="media/image53.jpg"/><Relationship Id="rIdImage54" Type="http://schemas.openxmlformats.org/officeDocument/2006/relationships/image" Target="media/image54.jpg"/><Relationship Id="rIdImage55" Type="http://schemas.openxmlformats.org/officeDocument/2006/relationships/image" Target="media/image55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街道调研地图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街道调研成果</dc:title>
  <dc:creator>街道调研地图</dc:creator>
  <dcterms:created xsi:type="dcterms:W3CDTF">2026-08-28T12:01:48.210Z</dcterms:created>
</cp:coreProperties>
</file>